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12" w:rsidRDefault="00AE4412" w:rsidP="00AE4412">
      <w:pPr>
        <w:pStyle w:val="Default"/>
      </w:pPr>
      <w:bookmarkStart w:id="0" w:name="_GoBack"/>
      <w:bookmarkEnd w:id="0"/>
    </w:p>
    <w:p w:rsidR="003A62AA" w:rsidRDefault="00AE4412" w:rsidP="00D27AC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LEE COUNTY MOSQUITO/HYACINTH CONTROL DISTRICT</w:t>
      </w:r>
    </w:p>
    <w:p w:rsidR="00AE4412" w:rsidRPr="003A62AA" w:rsidRDefault="003A62AA" w:rsidP="00D27A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Fiscal Year Schedule of Meetings</w:t>
      </w:r>
    </w:p>
    <w:p w:rsidR="00AE4412" w:rsidRDefault="00AE4412" w:rsidP="00D27ACA">
      <w:pPr>
        <w:pStyle w:val="Default"/>
        <w:jc w:val="both"/>
        <w:rPr>
          <w:sz w:val="23"/>
          <w:szCs w:val="23"/>
        </w:rPr>
      </w:pPr>
    </w:p>
    <w:p w:rsidR="00AE4412" w:rsidRDefault="00AE4412" w:rsidP="00D27AC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The Board of Commissioners of the Lee County Mosquito/Hyacinth Control District holds all meetings and public hearings (unless otherwise noted) at 10:00 a.m. at the office of the District, 15191 Homestead Road, Lehigh Acres, Florida 33971, telephone (239) 694-2174. </w:t>
      </w:r>
    </w:p>
    <w:p w:rsidR="00AE4412" w:rsidRDefault="00AE4412" w:rsidP="00D27ACA">
      <w:pPr>
        <w:pStyle w:val="Default"/>
        <w:jc w:val="both"/>
        <w:rPr>
          <w:sz w:val="23"/>
          <w:szCs w:val="23"/>
        </w:rPr>
      </w:pPr>
    </w:p>
    <w:p w:rsidR="00AE4412" w:rsidRDefault="00AE4412" w:rsidP="00D27AC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At 8:30 a.m., prior to each Board meeting, there may be a workshop for commissioners on the operations of the Districts. Periodic Workshops may also be held immediately following the Regular </w:t>
      </w:r>
    </w:p>
    <w:p w:rsidR="00AE4412" w:rsidRDefault="00AE4412" w:rsidP="00D27AC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Board Meetings.</w:t>
      </w:r>
    </w:p>
    <w:p w:rsidR="00AE4412" w:rsidRDefault="00AE4412" w:rsidP="00D27ACA">
      <w:pPr>
        <w:pStyle w:val="Default"/>
        <w:jc w:val="both"/>
        <w:rPr>
          <w:sz w:val="23"/>
          <w:szCs w:val="23"/>
        </w:rPr>
      </w:pPr>
    </w:p>
    <w:p w:rsidR="00AE4412" w:rsidRDefault="00AE4412" w:rsidP="00D27AC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For the fiscal year 20</w:t>
      </w:r>
      <w:r w:rsidR="00CE1628">
        <w:rPr>
          <w:sz w:val="23"/>
          <w:szCs w:val="23"/>
        </w:rPr>
        <w:t>18</w:t>
      </w:r>
      <w:r>
        <w:rPr>
          <w:sz w:val="23"/>
          <w:szCs w:val="23"/>
        </w:rPr>
        <w:t>-20</w:t>
      </w:r>
      <w:r w:rsidR="00473075">
        <w:rPr>
          <w:sz w:val="23"/>
          <w:szCs w:val="23"/>
        </w:rPr>
        <w:t>19</w:t>
      </w:r>
      <w:r>
        <w:rPr>
          <w:sz w:val="23"/>
          <w:szCs w:val="23"/>
        </w:rPr>
        <w:t xml:space="preserve">, dates scheduled for regular meetings and public hearings are: 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AE441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October 1</w:t>
      </w:r>
      <w:r w:rsidR="00473075">
        <w:rPr>
          <w:sz w:val="23"/>
          <w:szCs w:val="23"/>
        </w:rPr>
        <w:t>8, 2018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473075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November 15, 2018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AE441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December 1</w:t>
      </w:r>
      <w:r w:rsidR="00CE1628">
        <w:rPr>
          <w:sz w:val="23"/>
          <w:szCs w:val="23"/>
        </w:rPr>
        <w:t>4</w:t>
      </w:r>
      <w:r w:rsidR="00473075">
        <w:rPr>
          <w:sz w:val="23"/>
          <w:szCs w:val="23"/>
        </w:rPr>
        <w:t>, 2018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AE441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January 1</w:t>
      </w:r>
      <w:r w:rsidR="003E5DF1">
        <w:rPr>
          <w:sz w:val="23"/>
          <w:szCs w:val="23"/>
        </w:rPr>
        <w:t>7</w:t>
      </w:r>
      <w:r>
        <w:rPr>
          <w:sz w:val="23"/>
          <w:szCs w:val="23"/>
        </w:rPr>
        <w:t>, 201</w:t>
      </w:r>
      <w:r w:rsidR="00FF4332">
        <w:rPr>
          <w:sz w:val="23"/>
          <w:szCs w:val="23"/>
        </w:rPr>
        <w:t>9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FF433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February 21, 2019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FF433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March 21, 2019</w:t>
      </w:r>
    </w:p>
    <w:p w:rsidR="00ED18D3" w:rsidRDefault="00ED18D3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Regular</w:t>
      </w:r>
      <w:r w:rsidR="005D192A">
        <w:rPr>
          <w:sz w:val="23"/>
          <w:szCs w:val="23"/>
        </w:rPr>
        <w:t xml:space="preserve"> meeting</w:t>
      </w:r>
      <w:r>
        <w:rPr>
          <w:sz w:val="23"/>
          <w:szCs w:val="23"/>
        </w:rPr>
        <w:t xml:space="preserve"> (10:00am)</w:t>
      </w:r>
    </w:p>
    <w:p w:rsidR="00ED18D3" w:rsidRDefault="00ED18D3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Workshop (1:00pm)</w:t>
      </w:r>
    </w:p>
    <w:p w:rsidR="00ED18D3" w:rsidRDefault="00ED18D3" w:rsidP="00AE4412">
      <w:pPr>
        <w:pStyle w:val="Default"/>
        <w:ind w:left="2880" w:firstLine="720"/>
        <w:rPr>
          <w:sz w:val="23"/>
          <w:szCs w:val="23"/>
        </w:rPr>
      </w:pPr>
    </w:p>
    <w:p w:rsidR="00ED18D3" w:rsidRDefault="00ED18D3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 xml:space="preserve">April 4, 2019 </w:t>
      </w:r>
    </w:p>
    <w:p w:rsidR="00ED18D3" w:rsidRDefault="00ED18D3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Special (11:00am)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FF433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April 18</w:t>
      </w:r>
      <w:r w:rsidR="00AE4412">
        <w:rPr>
          <w:sz w:val="23"/>
          <w:szCs w:val="23"/>
        </w:rPr>
        <w:t>, 201</w:t>
      </w:r>
      <w:r>
        <w:rPr>
          <w:sz w:val="23"/>
          <w:szCs w:val="23"/>
        </w:rPr>
        <w:t>9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9C092A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 xml:space="preserve">May </w:t>
      </w:r>
      <w:r w:rsidR="00FF4332">
        <w:rPr>
          <w:sz w:val="23"/>
          <w:szCs w:val="23"/>
        </w:rPr>
        <w:t>16</w:t>
      </w:r>
      <w:r w:rsidR="00AE4412">
        <w:rPr>
          <w:sz w:val="23"/>
          <w:szCs w:val="23"/>
        </w:rPr>
        <w:t>, 201</w:t>
      </w:r>
      <w:r w:rsidR="008716CE">
        <w:rPr>
          <w:sz w:val="23"/>
          <w:szCs w:val="23"/>
        </w:rPr>
        <w:t>9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8716CE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June 20, 2019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8716CE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July 18, 2019</w:t>
      </w:r>
    </w:p>
    <w:p w:rsidR="009A3C48" w:rsidRDefault="009A3C48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Workshop (9:00 a.m.)</w:t>
      </w:r>
    </w:p>
    <w:p w:rsidR="009A3C48" w:rsidRDefault="009A3C48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Regular meeting</w:t>
      </w:r>
      <w:r w:rsidR="005D192A">
        <w:rPr>
          <w:sz w:val="23"/>
          <w:szCs w:val="23"/>
        </w:rPr>
        <w:t xml:space="preserve"> (10:00 a.m.)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8716CE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August 15, 2019</w:t>
      </w:r>
    </w:p>
    <w:p w:rsidR="00AE4412" w:rsidRDefault="00AE4412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Workshop (8:30 a.m.)</w:t>
      </w:r>
    </w:p>
    <w:p w:rsidR="00AE4412" w:rsidRDefault="00CD5503" w:rsidP="00AE4412">
      <w:pPr>
        <w:pStyle w:val="Default"/>
        <w:ind w:left="2880" w:firstLine="720"/>
        <w:rPr>
          <w:sz w:val="23"/>
          <w:szCs w:val="23"/>
        </w:rPr>
      </w:pPr>
      <w:r>
        <w:rPr>
          <w:sz w:val="23"/>
          <w:szCs w:val="23"/>
        </w:rPr>
        <w:t>Regular meeting</w:t>
      </w:r>
      <w:r w:rsidR="005D192A">
        <w:rPr>
          <w:sz w:val="23"/>
          <w:szCs w:val="23"/>
        </w:rPr>
        <w:t xml:space="preserve"> (10:00 a.m.)</w:t>
      </w:r>
    </w:p>
    <w:p w:rsidR="00AE4412" w:rsidRDefault="00AE4412" w:rsidP="00AE4412">
      <w:pPr>
        <w:pStyle w:val="Default"/>
        <w:rPr>
          <w:sz w:val="23"/>
          <w:szCs w:val="23"/>
        </w:rPr>
      </w:pPr>
    </w:p>
    <w:p w:rsidR="00AE4412" w:rsidRDefault="008716CE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September 1</w:t>
      </w:r>
      <w:r w:rsidR="003E5DF1">
        <w:rPr>
          <w:sz w:val="23"/>
          <w:szCs w:val="23"/>
        </w:rPr>
        <w:t>2</w:t>
      </w:r>
      <w:r>
        <w:rPr>
          <w:sz w:val="23"/>
          <w:szCs w:val="23"/>
        </w:rPr>
        <w:t>, 2019</w:t>
      </w:r>
      <w:r w:rsidR="00CD5503">
        <w:rPr>
          <w:sz w:val="23"/>
          <w:szCs w:val="23"/>
        </w:rPr>
        <w:t xml:space="preserve"> (4:45 p.m.)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Regular meeting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First public hearing on proposed budget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lastRenderedPageBreak/>
        <w:t>(5:01 p.m. Mosquito Control District)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(5:15 p.m. Hyacinth Control District)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 xml:space="preserve">September </w:t>
      </w:r>
      <w:r w:rsidR="0099629A">
        <w:rPr>
          <w:sz w:val="23"/>
          <w:szCs w:val="23"/>
        </w:rPr>
        <w:t>26th</w:t>
      </w:r>
      <w:r>
        <w:rPr>
          <w:sz w:val="23"/>
          <w:szCs w:val="23"/>
        </w:rPr>
        <w:t xml:space="preserve">, </w:t>
      </w:r>
      <w:r w:rsidR="008716CE">
        <w:rPr>
          <w:sz w:val="23"/>
          <w:szCs w:val="23"/>
        </w:rPr>
        <w:t>2019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Final public hearing on proposed budget</w:t>
      </w:r>
    </w:p>
    <w:p w:rsidR="00AE4412" w:rsidRDefault="00AE4412" w:rsidP="00AE4412">
      <w:pPr>
        <w:pStyle w:val="Default"/>
        <w:ind w:left="3600"/>
        <w:rPr>
          <w:sz w:val="23"/>
          <w:szCs w:val="23"/>
        </w:rPr>
      </w:pPr>
      <w:r>
        <w:rPr>
          <w:sz w:val="23"/>
          <w:szCs w:val="23"/>
        </w:rPr>
        <w:t>(5:01 p.m. Mosquito Control District)</w:t>
      </w:r>
    </w:p>
    <w:p w:rsidR="00692ED7" w:rsidRDefault="00AE4412" w:rsidP="00AE4412">
      <w:pPr>
        <w:ind w:left="3600"/>
      </w:pPr>
      <w:r>
        <w:rPr>
          <w:sz w:val="23"/>
          <w:szCs w:val="23"/>
        </w:rPr>
        <w:t>(5:15 p.m. Hyacinth Control District)</w:t>
      </w:r>
    </w:p>
    <w:sectPr w:rsidR="00692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412"/>
    <w:rsid w:val="003A62AA"/>
    <w:rsid w:val="003E5DF1"/>
    <w:rsid w:val="00473075"/>
    <w:rsid w:val="00511690"/>
    <w:rsid w:val="00565025"/>
    <w:rsid w:val="005D192A"/>
    <w:rsid w:val="008716CE"/>
    <w:rsid w:val="00921475"/>
    <w:rsid w:val="0099629A"/>
    <w:rsid w:val="009A3C48"/>
    <w:rsid w:val="009C092A"/>
    <w:rsid w:val="00AE4412"/>
    <w:rsid w:val="00BE681B"/>
    <w:rsid w:val="00CD5503"/>
    <w:rsid w:val="00CE1628"/>
    <w:rsid w:val="00D27ACA"/>
    <w:rsid w:val="00ED18D3"/>
    <w:rsid w:val="00FF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DEA503-6F24-4E68-ACB1-1A7A6944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4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Jackson</dc:creator>
  <cp:keywords/>
  <dc:description/>
  <cp:lastModifiedBy>Kevin Watts</cp:lastModifiedBy>
  <cp:revision>2</cp:revision>
  <cp:lastPrinted>2018-06-22T14:11:00Z</cp:lastPrinted>
  <dcterms:created xsi:type="dcterms:W3CDTF">2019-09-26T11:32:00Z</dcterms:created>
  <dcterms:modified xsi:type="dcterms:W3CDTF">2019-09-26T11:32:00Z</dcterms:modified>
</cp:coreProperties>
</file>